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67" w:rsidRPr="006D79FD" w:rsidRDefault="00521367">
      <w:pPr>
        <w:rPr>
          <w:rFonts w:ascii="Arial" w:hAnsi="Arial" w:cs="Arial"/>
          <w:b/>
          <w:sz w:val="20"/>
          <w:szCs w:val="20"/>
          <w:u w:val="single"/>
        </w:rPr>
      </w:pPr>
      <w:r w:rsidRPr="006D79FD">
        <w:rPr>
          <w:rFonts w:ascii="Arial" w:hAnsi="Arial" w:cs="Arial"/>
          <w:b/>
          <w:sz w:val="20"/>
          <w:szCs w:val="20"/>
          <w:u w:val="single"/>
        </w:rPr>
        <w:t>ESTRATEGIAS DE APOYO DEL 2º PERIODO.</w:t>
      </w:r>
    </w:p>
    <w:p w:rsidR="00521367" w:rsidRPr="006D79FD" w:rsidRDefault="00521367">
      <w:pPr>
        <w:rPr>
          <w:rFonts w:ascii="Arial" w:hAnsi="Arial" w:cs="Arial"/>
          <w:b/>
          <w:sz w:val="20"/>
          <w:szCs w:val="20"/>
        </w:rPr>
      </w:pPr>
      <w:r w:rsidRPr="006D79FD">
        <w:rPr>
          <w:rFonts w:ascii="Arial" w:hAnsi="Arial" w:cs="Arial"/>
          <w:b/>
          <w:sz w:val="20"/>
          <w:szCs w:val="20"/>
          <w:u w:val="single"/>
        </w:rPr>
        <w:t>GRADO:</w:t>
      </w:r>
      <w:r w:rsidRPr="006D79FD">
        <w:rPr>
          <w:rFonts w:ascii="Arial" w:hAnsi="Arial" w:cs="Arial"/>
          <w:b/>
          <w:sz w:val="20"/>
          <w:szCs w:val="20"/>
        </w:rPr>
        <w:t xml:space="preserve"> 1º.B.P.</w:t>
      </w:r>
    </w:p>
    <w:p w:rsidR="00521367" w:rsidRPr="00253E33" w:rsidRDefault="00521367">
      <w:pPr>
        <w:rPr>
          <w:rFonts w:ascii="Arial" w:hAnsi="Arial" w:cs="Arial"/>
          <w:b/>
          <w:sz w:val="20"/>
          <w:szCs w:val="20"/>
        </w:rPr>
      </w:pPr>
      <w:r w:rsidRPr="006D79FD">
        <w:rPr>
          <w:rFonts w:ascii="Arial" w:hAnsi="Arial" w:cs="Arial"/>
          <w:b/>
          <w:sz w:val="20"/>
          <w:szCs w:val="20"/>
          <w:u w:val="single"/>
        </w:rPr>
        <w:t>PROFESOR:</w:t>
      </w:r>
      <w:r w:rsidRPr="006D79FD">
        <w:rPr>
          <w:rFonts w:ascii="Arial" w:hAnsi="Arial" w:cs="Arial"/>
          <w:b/>
          <w:sz w:val="20"/>
          <w:szCs w:val="20"/>
        </w:rPr>
        <w:t xml:space="preserve"> JUAN CARLOS GARCIA ARROYAVE.</w:t>
      </w:r>
    </w:p>
    <w:p w:rsidR="00521367" w:rsidRPr="006D79FD" w:rsidRDefault="00521367">
      <w:pPr>
        <w:rPr>
          <w:sz w:val="20"/>
          <w:szCs w:val="20"/>
        </w:rPr>
      </w:pPr>
      <w:r w:rsidRPr="006D79FD">
        <w:rPr>
          <w:rFonts w:ascii="Arial" w:hAnsi="Arial" w:cs="Arial"/>
          <w:sz w:val="20"/>
          <w:szCs w:val="20"/>
          <w:u w:val="single"/>
        </w:rPr>
        <w:t>Indicadores de desempeño:</w:t>
      </w:r>
      <w:r w:rsidRPr="006D79FD">
        <w:rPr>
          <w:sz w:val="20"/>
          <w:szCs w:val="20"/>
        </w:rPr>
        <w:t xml:space="preserve"> </w:t>
      </w:r>
    </w:p>
    <w:p w:rsidR="00521367" w:rsidRPr="00253E33" w:rsidRDefault="00521367" w:rsidP="0052136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9FD">
        <w:rPr>
          <w:rFonts w:ascii="Arial" w:hAnsi="Arial" w:cs="Arial"/>
          <w:sz w:val="20"/>
          <w:szCs w:val="20"/>
        </w:rPr>
        <w:t>Desarrollo la coordinación óculo manual, óculo pédica y la general con variación de niveles de ejecución, distancias y con pequeños elementos.</w:t>
      </w:r>
    </w:p>
    <w:p w:rsidR="00521367" w:rsidRPr="006D79FD" w:rsidRDefault="00521367" w:rsidP="00521367">
      <w:pPr>
        <w:rPr>
          <w:rFonts w:ascii="Arial" w:hAnsi="Arial" w:cs="Arial"/>
          <w:sz w:val="20"/>
          <w:szCs w:val="20"/>
        </w:rPr>
      </w:pPr>
      <w:r w:rsidRPr="006D79FD">
        <w:rPr>
          <w:rFonts w:ascii="Arial" w:hAnsi="Arial" w:cs="Arial"/>
          <w:sz w:val="20"/>
          <w:szCs w:val="20"/>
        </w:rPr>
        <w:t>Realizar lo siguiente teniendo en cuenta lo visto y trabajado durante el 2º periodo en la clase de educación física:</w:t>
      </w:r>
    </w:p>
    <w:p w:rsidR="00521367" w:rsidRDefault="00521367" w:rsidP="00521367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79FD">
        <w:rPr>
          <w:rFonts w:ascii="Arial" w:hAnsi="Arial" w:cs="Arial"/>
          <w:sz w:val="20"/>
          <w:szCs w:val="20"/>
        </w:rPr>
        <w:t>Describir y dibujar los siguientes elementos: Balones, aros, cuerdas y bastones.</w:t>
      </w:r>
    </w:p>
    <w:p w:rsidR="00253E33" w:rsidRPr="006D79FD" w:rsidRDefault="00253E33" w:rsidP="00253E33">
      <w:pPr>
        <w:pStyle w:val="Prrafodelista"/>
        <w:rPr>
          <w:rFonts w:ascii="Arial" w:hAnsi="Arial" w:cs="Arial"/>
          <w:sz w:val="20"/>
          <w:szCs w:val="20"/>
        </w:rPr>
      </w:pPr>
    </w:p>
    <w:p w:rsidR="00521367" w:rsidRPr="006D79FD" w:rsidRDefault="00521367" w:rsidP="00521367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79FD">
        <w:rPr>
          <w:rFonts w:ascii="Arial" w:hAnsi="Arial" w:cs="Arial"/>
          <w:sz w:val="20"/>
          <w:szCs w:val="20"/>
        </w:rPr>
        <w:t>Realizar el siguiente apareamiento:</w:t>
      </w:r>
      <w:r w:rsidR="006D79FD" w:rsidRPr="006D79FD">
        <w:rPr>
          <w:rFonts w:ascii="Arial" w:hAnsi="Arial" w:cs="Arial"/>
          <w:sz w:val="20"/>
          <w:szCs w:val="20"/>
        </w:rPr>
        <w:t xml:space="preserve"> señale los elementos que correspondan de la columna “A” de la columna “B”.</w:t>
      </w:r>
    </w:p>
    <w:p w:rsidR="006D79FD" w:rsidRPr="006D79FD" w:rsidRDefault="006D79FD" w:rsidP="006D79FD">
      <w:pPr>
        <w:rPr>
          <w:rFonts w:ascii="Arial" w:hAnsi="Arial" w:cs="Arial"/>
          <w:sz w:val="20"/>
          <w:szCs w:val="20"/>
        </w:rPr>
      </w:pPr>
      <w:r w:rsidRPr="006D79FD">
        <w:rPr>
          <w:rFonts w:ascii="Arial" w:hAnsi="Arial" w:cs="Arial"/>
          <w:sz w:val="20"/>
          <w:szCs w:val="20"/>
        </w:rPr>
        <w:t>COLUMNA “A”</w:t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  <w:t>COLUMNA “B”</w:t>
      </w:r>
    </w:p>
    <w:p w:rsidR="00521367" w:rsidRDefault="006D79FD" w:rsidP="00521367">
      <w:pPr>
        <w:rPr>
          <w:rFonts w:ascii="Arial" w:hAnsi="Arial" w:cs="Arial"/>
          <w:sz w:val="20"/>
          <w:szCs w:val="20"/>
        </w:rPr>
      </w:pPr>
      <w:r w:rsidRPr="006D79FD">
        <w:rPr>
          <w:noProof/>
          <w:sz w:val="20"/>
          <w:szCs w:val="20"/>
          <w:lang w:eastAsia="es-ES"/>
        </w:rPr>
        <w:drawing>
          <wp:inline distT="0" distB="0" distL="0" distR="0">
            <wp:extent cx="771525" cy="828675"/>
            <wp:effectExtent l="19050" t="0" r="9525" b="0"/>
            <wp:docPr id="1" name="Imagen 1" descr="http://t2.gstatic.com/images?q=tbn:ANd9GcRu_-FM9pSa9bqgqyRaLE-jVR4fhPi37FceghTEZShzDptcbe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u_-FM9pSa9bqgqyRaLE-jVR4fhPi37FceghTEZShzDptcbez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</w:r>
      <w:r w:rsidRPr="006D79FD">
        <w:rPr>
          <w:rFonts w:ascii="Arial" w:hAnsi="Arial" w:cs="Arial"/>
          <w:sz w:val="20"/>
          <w:szCs w:val="20"/>
        </w:rPr>
        <w:tab/>
        <w:t>BALON</w:t>
      </w:r>
    </w:p>
    <w:p w:rsidR="006D79FD" w:rsidRDefault="00253E33" w:rsidP="00521367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1114425" cy="1200150"/>
            <wp:effectExtent l="19050" t="0" r="9525" b="0"/>
            <wp:docPr id="4" name="Imagen 4" descr="http://www.muywindows.com/wp-content/uploads/2009/09/Cuerda-de-sal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ywindows.com/wp-content/uploads/2009/09/Cuerda-de-sal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MANCUERNAS</w:t>
      </w:r>
      <w:r>
        <w:rPr>
          <w:noProof/>
          <w:lang w:eastAsia="es-ES"/>
        </w:rPr>
        <w:drawing>
          <wp:inline distT="0" distB="0" distL="0" distR="0">
            <wp:extent cx="1190625" cy="1066800"/>
            <wp:effectExtent l="19050" t="0" r="9525" b="0"/>
            <wp:docPr id="7" name="Imagen 7" descr="http://t0.gstatic.com/images?q=tbn:ANd9GcSKH9ss7c6bVJsAacHNs_MZRz8vBXr1auY9Z3PyZWtetyaX-8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KH9ss7c6bVJsAacHNs_MZRz8vBXr1auY9Z3PyZWtetyaX-8t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BASTON</w:t>
      </w:r>
    </w:p>
    <w:p w:rsidR="00253E33" w:rsidRDefault="00253E33" w:rsidP="00521367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866775" cy="647700"/>
            <wp:effectExtent l="19050" t="0" r="9525" b="0"/>
            <wp:docPr id="10" name="Imagen 10" descr="http://t2.gstatic.com/images?q=tbn:ANd9GcQLzS6iK8YZ7bCn9nCOiCghAjpo7vG6i0BLF3_abt7SHjWEGusB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LzS6iK8YZ7bCn9nCOiCghAjpo7vG6i0BLF3_abt7SHjWEGusB8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AROS</w:t>
      </w:r>
    </w:p>
    <w:p w:rsidR="00253E33" w:rsidRPr="006D79FD" w:rsidRDefault="00253E33" w:rsidP="00521367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514350" cy="904875"/>
            <wp:effectExtent l="19050" t="0" r="0" b="0"/>
            <wp:docPr id="13" name="Imagen 13" descr="http://t0.gstatic.com/images?q=tbn:ANd9GcRNtWjfvDKz84-2KFpfEfl0jBjlMzlxtWAeotZw-ElFwo4gBjJR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NtWjfvDKz84-2KFpfEfl0jBjlMzlxtWAeotZw-ElFwo4gBjJRF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CUERDA</w:t>
      </w:r>
    </w:p>
    <w:p w:rsidR="006D79FD" w:rsidRPr="006D79FD" w:rsidRDefault="006D79FD" w:rsidP="00521367">
      <w:pPr>
        <w:rPr>
          <w:rFonts w:ascii="Arial" w:hAnsi="Arial" w:cs="Arial"/>
          <w:sz w:val="20"/>
          <w:szCs w:val="20"/>
        </w:rPr>
      </w:pPr>
    </w:p>
    <w:p w:rsidR="006D79FD" w:rsidRPr="006D79FD" w:rsidRDefault="006D79FD" w:rsidP="00521367">
      <w:pPr>
        <w:rPr>
          <w:rFonts w:ascii="Arial" w:hAnsi="Arial" w:cs="Arial"/>
          <w:sz w:val="20"/>
          <w:szCs w:val="20"/>
        </w:rPr>
      </w:pPr>
    </w:p>
    <w:p w:rsidR="00521367" w:rsidRPr="006D79FD" w:rsidRDefault="00521367" w:rsidP="00521367">
      <w:pPr>
        <w:rPr>
          <w:rFonts w:ascii="Arial" w:hAnsi="Arial" w:cs="Arial"/>
          <w:sz w:val="20"/>
          <w:szCs w:val="20"/>
        </w:rPr>
      </w:pPr>
    </w:p>
    <w:sectPr w:rsidR="00521367" w:rsidRPr="006D7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A6A"/>
    <w:multiLevelType w:val="hybridMultilevel"/>
    <w:tmpl w:val="031CC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D3C66"/>
    <w:multiLevelType w:val="hybridMultilevel"/>
    <w:tmpl w:val="956CDA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367"/>
    <w:rsid w:val="00253E33"/>
    <w:rsid w:val="00521367"/>
    <w:rsid w:val="006D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3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2012-08-13T16:01:00Z</dcterms:created>
  <dcterms:modified xsi:type="dcterms:W3CDTF">2012-08-13T16:21:00Z</dcterms:modified>
</cp:coreProperties>
</file>